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F9" w:rsidRDefault="00C70826" w:rsidP="000647F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70826">
        <w:rPr>
          <w:rFonts w:ascii="Times New Roman" w:hAnsi="Times New Roman" w:cs="Times New Roman"/>
          <w:sz w:val="28"/>
          <w:szCs w:val="28"/>
        </w:rPr>
        <w:t>25 ноября 2014 года</w:t>
      </w:r>
      <w:r>
        <w:rPr>
          <w:rFonts w:ascii="Times New Roman" w:hAnsi="Times New Roman" w:cs="Times New Roman"/>
          <w:sz w:val="28"/>
          <w:szCs w:val="28"/>
        </w:rPr>
        <w:t xml:space="preserve"> состоялось заседание Общественного совета при Территориальном органе Федеральной службы государственной статистики по Республике Саха (Якутия)</w:t>
      </w:r>
      <w:r w:rsidR="00AD29FB">
        <w:rPr>
          <w:rFonts w:ascii="Times New Roman" w:hAnsi="Times New Roman" w:cs="Times New Roman"/>
          <w:sz w:val="28"/>
          <w:szCs w:val="28"/>
        </w:rPr>
        <w:t xml:space="preserve"> (Сах</w:t>
      </w:r>
      <w:proofErr w:type="gramStart"/>
      <w:r w:rsidR="00AD29F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AD29FB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AD29FB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="00AD29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0826" w:rsidRDefault="000647F9" w:rsidP="000647F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заседании приняли участие члены Общественного совета, а также руководство Саха(Якутия)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1E0A" w:rsidRPr="00324FF7" w:rsidRDefault="000647F9" w:rsidP="003C1E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Открыла заседание Торговкина Т.А. В своем выступлении она подчеркнула, что основной задачей Общественного совета </w:t>
      </w:r>
      <w:r w:rsidR="00AD29FB">
        <w:rPr>
          <w:rFonts w:ascii="Times New Roman" w:hAnsi="Times New Roman" w:cs="Times New Roman"/>
          <w:sz w:val="28"/>
          <w:szCs w:val="28"/>
        </w:rPr>
        <w:t>является содействие Сах</w:t>
      </w:r>
      <w:proofErr w:type="gramStart"/>
      <w:r w:rsidR="00AD29F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AD29FB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AD29FB">
        <w:rPr>
          <w:rFonts w:ascii="Times New Roman" w:hAnsi="Times New Roman" w:cs="Times New Roman"/>
          <w:sz w:val="28"/>
          <w:szCs w:val="28"/>
        </w:rPr>
        <w:t>стату</w:t>
      </w:r>
      <w:proofErr w:type="spellEnd"/>
      <w:r w:rsidR="008F2D12">
        <w:rPr>
          <w:rFonts w:ascii="Times New Roman" w:hAnsi="Times New Roman" w:cs="Times New Roman"/>
          <w:sz w:val="28"/>
          <w:szCs w:val="28"/>
        </w:rPr>
        <w:t xml:space="preserve"> в обеспечении защиты и согласования интересов граждан Р</w:t>
      </w:r>
      <w:r w:rsidR="003C1E0A">
        <w:rPr>
          <w:rFonts w:ascii="Times New Roman" w:hAnsi="Times New Roman" w:cs="Times New Roman"/>
          <w:sz w:val="28"/>
          <w:szCs w:val="28"/>
        </w:rPr>
        <w:t>оссийской Федерации, общественных объединений, организаций, органов государственной власти Республики Саха (Якутия) в сфере официального статистического учета.</w:t>
      </w:r>
      <w:r w:rsidR="00324FF7" w:rsidRPr="00324FF7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3C1E0A" w:rsidRDefault="003C1E0A" w:rsidP="000647F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повесткой заседания собравши</w:t>
      </w:r>
      <w:r w:rsidR="006A6B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="006A6BCE">
        <w:rPr>
          <w:rFonts w:ascii="Times New Roman" w:hAnsi="Times New Roman" w:cs="Times New Roman"/>
          <w:sz w:val="28"/>
          <w:szCs w:val="28"/>
        </w:rPr>
        <w:t xml:space="preserve">были ознакомлены </w:t>
      </w:r>
      <w:r>
        <w:rPr>
          <w:rFonts w:ascii="Times New Roman" w:hAnsi="Times New Roman" w:cs="Times New Roman"/>
          <w:sz w:val="28"/>
          <w:szCs w:val="28"/>
        </w:rPr>
        <w:t>с основными направлениями деятельности 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6A6BCE">
        <w:rPr>
          <w:rFonts w:ascii="Times New Roman" w:hAnsi="Times New Roman" w:cs="Times New Roman"/>
          <w:sz w:val="28"/>
          <w:szCs w:val="28"/>
        </w:rPr>
        <w:t>.</w:t>
      </w:r>
    </w:p>
    <w:p w:rsidR="003C1E0A" w:rsidRDefault="00AF0624" w:rsidP="000647F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основных пунктах Временного положения об Общественном совете и о нормативных документах, регламентирующих деятельность Росстата и Саха (Якутия</w:t>
      </w:r>
      <w:r w:rsidR="006220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5612">
        <w:rPr>
          <w:rFonts w:ascii="Times New Roman" w:hAnsi="Times New Roman" w:cs="Times New Roman"/>
          <w:sz w:val="28"/>
          <w:szCs w:val="28"/>
        </w:rPr>
        <w:t xml:space="preserve">остановилась </w:t>
      </w:r>
      <w:r>
        <w:rPr>
          <w:rFonts w:ascii="Times New Roman" w:hAnsi="Times New Roman" w:cs="Times New Roman"/>
          <w:sz w:val="28"/>
          <w:szCs w:val="28"/>
        </w:rPr>
        <w:t xml:space="preserve">в своем выступлении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вр.и</w:t>
      </w:r>
      <w:proofErr w:type="gramEnd"/>
      <w:r>
        <w:rPr>
          <w:rFonts w:ascii="Times New Roman" w:hAnsi="Times New Roman" w:cs="Times New Roman"/>
          <w:sz w:val="28"/>
          <w:szCs w:val="28"/>
        </w:rPr>
        <w:t>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руководителя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И.К.</w:t>
      </w:r>
    </w:p>
    <w:p w:rsidR="00D87377" w:rsidRDefault="00D87377" w:rsidP="000647F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информационных технологий, ведения Статистического регистра и общероссийских классификаторов </w:t>
      </w:r>
      <w:r w:rsidR="00D248D8">
        <w:rPr>
          <w:rFonts w:ascii="Times New Roman" w:hAnsi="Times New Roman" w:cs="Times New Roman"/>
          <w:sz w:val="28"/>
          <w:szCs w:val="28"/>
        </w:rPr>
        <w:t xml:space="preserve">Федоров А.А. </w:t>
      </w:r>
      <w:r>
        <w:rPr>
          <w:rFonts w:ascii="Times New Roman" w:hAnsi="Times New Roman" w:cs="Times New Roman"/>
          <w:sz w:val="28"/>
          <w:szCs w:val="28"/>
        </w:rPr>
        <w:t>ознакомил участников заседания с</w:t>
      </w:r>
      <w:r w:rsidR="000D52EA">
        <w:rPr>
          <w:rFonts w:ascii="Times New Roman" w:hAnsi="Times New Roman" w:cs="Times New Roman"/>
          <w:sz w:val="28"/>
          <w:szCs w:val="28"/>
        </w:rPr>
        <w:t xml:space="preserve">о структурой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Интернет-портал</w:t>
      </w:r>
      <w:r w:rsidR="000D52EA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возможностями по обеспечению общедоступно</w:t>
      </w:r>
      <w:r w:rsidR="000D52E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официальной статистической информаци</w:t>
      </w:r>
      <w:r w:rsidR="000D52EA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1E0A" w:rsidRDefault="0050307D" w:rsidP="000647F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Общественного совета путем открытого голосования избрали руководящий состав. </w:t>
      </w:r>
      <w:r w:rsidRPr="00582426">
        <w:rPr>
          <w:rFonts w:ascii="Times New Roman" w:hAnsi="Times New Roman" w:cs="Times New Roman"/>
          <w:b/>
          <w:sz w:val="28"/>
          <w:szCs w:val="28"/>
        </w:rPr>
        <w:t>Председателем</w:t>
      </w:r>
      <w:r>
        <w:rPr>
          <w:rFonts w:ascii="Times New Roman" w:hAnsi="Times New Roman" w:cs="Times New Roman"/>
          <w:sz w:val="28"/>
          <w:szCs w:val="28"/>
        </w:rPr>
        <w:t xml:space="preserve"> Совета стала </w:t>
      </w:r>
      <w:r w:rsidRPr="00582426">
        <w:rPr>
          <w:rFonts w:ascii="Times New Roman" w:hAnsi="Times New Roman" w:cs="Times New Roman"/>
          <w:b/>
          <w:sz w:val="28"/>
          <w:szCs w:val="28"/>
        </w:rPr>
        <w:t>Самсонова Ирина Валентиновна</w:t>
      </w:r>
      <w:r>
        <w:rPr>
          <w:rFonts w:ascii="Times New Roman" w:hAnsi="Times New Roman" w:cs="Times New Roman"/>
          <w:sz w:val="28"/>
          <w:szCs w:val="28"/>
        </w:rPr>
        <w:t xml:space="preserve"> – заведующая кафедрой менеджмента, заместитель декана по науке экономического факультета ФГБОУ ВПО «Якутская государственная сельскохозяйственная академия», доктор экономических н</w:t>
      </w:r>
      <w:r w:rsidRPr="00582426">
        <w:rPr>
          <w:rFonts w:ascii="Times New Roman" w:hAnsi="Times New Roman" w:cs="Times New Roman"/>
          <w:sz w:val="28"/>
          <w:szCs w:val="28"/>
        </w:rPr>
        <w:t>аук, доцент</w:t>
      </w:r>
      <w:r w:rsidRPr="00582426">
        <w:rPr>
          <w:rFonts w:ascii="Times New Roman" w:hAnsi="Times New Roman" w:cs="Times New Roman"/>
          <w:b/>
          <w:sz w:val="28"/>
          <w:szCs w:val="28"/>
        </w:rPr>
        <w:t xml:space="preserve">. Заместителем </w:t>
      </w:r>
      <w:r w:rsidRPr="00582426">
        <w:rPr>
          <w:rFonts w:ascii="Times New Roman" w:hAnsi="Times New Roman" w:cs="Times New Roman"/>
          <w:sz w:val="28"/>
          <w:szCs w:val="28"/>
        </w:rPr>
        <w:t>председателя была избрана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26">
        <w:rPr>
          <w:rFonts w:ascii="Times New Roman" w:hAnsi="Times New Roman" w:cs="Times New Roman"/>
          <w:b/>
          <w:sz w:val="28"/>
          <w:szCs w:val="28"/>
        </w:rPr>
        <w:t>Ротарь</w:t>
      </w:r>
      <w:proofErr w:type="spellEnd"/>
      <w:r w:rsidRPr="00582426">
        <w:rPr>
          <w:rFonts w:ascii="Times New Roman" w:hAnsi="Times New Roman" w:cs="Times New Roman"/>
          <w:b/>
          <w:sz w:val="28"/>
          <w:szCs w:val="28"/>
        </w:rPr>
        <w:t xml:space="preserve"> Татьяна Станиславовна</w:t>
      </w:r>
      <w:r>
        <w:rPr>
          <w:rFonts w:ascii="Times New Roman" w:hAnsi="Times New Roman" w:cs="Times New Roman"/>
          <w:sz w:val="28"/>
          <w:szCs w:val="28"/>
        </w:rPr>
        <w:t xml:space="preserve"> – заведующая кафедрой экономики, финансов и учета филиала ФГБОУ ВПО «Байкальский государственный университет экономики и права»</w:t>
      </w:r>
      <w:r w:rsidR="00363AAE">
        <w:rPr>
          <w:rFonts w:ascii="Times New Roman" w:hAnsi="Times New Roman" w:cs="Times New Roman"/>
          <w:sz w:val="28"/>
          <w:szCs w:val="28"/>
        </w:rPr>
        <w:t xml:space="preserve"> в                 </w:t>
      </w:r>
      <w:proofErr w:type="gramStart"/>
      <w:r w:rsidR="00363AA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63AAE">
        <w:rPr>
          <w:rFonts w:ascii="Times New Roman" w:hAnsi="Times New Roman" w:cs="Times New Roman"/>
          <w:sz w:val="28"/>
          <w:szCs w:val="28"/>
        </w:rPr>
        <w:t>. Якутске</w:t>
      </w:r>
      <w:r w:rsidR="00653C41">
        <w:rPr>
          <w:rFonts w:ascii="Times New Roman" w:hAnsi="Times New Roman" w:cs="Times New Roman"/>
          <w:sz w:val="28"/>
          <w:szCs w:val="28"/>
        </w:rPr>
        <w:t>, кандидат экономических наук.</w:t>
      </w:r>
    </w:p>
    <w:p w:rsidR="003C1E0A" w:rsidRPr="00C70826" w:rsidRDefault="00A452E0" w:rsidP="001940F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заседании был принят план работы Общественного совета на 2015 год.</w:t>
      </w:r>
    </w:p>
    <w:sectPr w:rsidR="003C1E0A" w:rsidRPr="00C70826" w:rsidSect="001E1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A3F"/>
    <w:rsid w:val="000647F9"/>
    <w:rsid w:val="000D52EA"/>
    <w:rsid w:val="001940F5"/>
    <w:rsid w:val="001E1185"/>
    <w:rsid w:val="001E6BEE"/>
    <w:rsid w:val="00235A3F"/>
    <w:rsid w:val="002B59B7"/>
    <w:rsid w:val="002C5612"/>
    <w:rsid w:val="00324FF7"/>
    <w:rsid w:val="00363AAE"/>
    <w:rsid w:val="003C1E0A"/>
    <w:rsid w:val="004B57F8"/>
    <w:rsid w:val="0050307D"/>
    <w:rsid w:val="00582426"/>
    <w:rsid w:val="0062203A"/>
    <w:rsid w:val="00653C41"/>
    <w:rsid w:val="006A6BCE"/>
    <w:rsid w:val="007B4414"/>
    <w:rsid w:val="0082494D"/>
    <w:rsid w:val="00874CA3"/>
    <w:rsid w:val="008D402C"/>
    <w:rsid w:val="008F2D12"/>
    <w:rsid w:val="00A452E0"/>
    <w:rsid w:val="00AD29FB"/>
    <w:rsid w:val="00AF0624"/>
    <w:rsid w:val="00B2274C"/>
    <w:rsid w:val="00C70826"/>
    <w:rsid w:val="00D248D8"/>
    <w:rsid w:val="00D87377"/>
    <w:rsid w:val="00DD612D"/>
    <w:rsid w:val="00FC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cp:lastPrinted>2014-12-04T11:07:00Z</cp:lastPrinted>
  <dcterms:created xsi:type="dcterms:W3CDTF">2019-01-13T05:15:00Z</dcterms:created>
  <dcterms:modified xsi:type="dcterms:W3CDTF">2019-01-13T05:15:00Z</dcterms:modified>
</cp:coreProperties>
</file>