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DE" w:rsidRPr="00C029DE" w:rsidRDefault="00C029DE" w:rsidP="00C029DE">
      <w:pPr>
        <w:shd w:val="clear" w:color="auto" w:fill="FFFFFF"/>
        <w:spacing w:before="0" w:after="300" w:line="240" w:lineRule="auto"/>
        <w:outlineLvl w:val="0"/>
        <w:rPr>
          <w:rFonts w:ascii="Helvetica" w:eastAsia="Times New Roman" w:hAnsi="Helvetica" w:cs="Helvetica"/>
          <w:color w:val="2E4FAE"/>
          <w:kern w:val="36"/>
          <w:sz w:val="33"/>
          <w:szCs w:val="33"/>
          <w:lang w:eastAsia="ru-RU"/>
        </w:rPr>
      </w:pPr>
      <w:r w:rsidRPr="00C029DE">
        <w:rPr>
          <w:rFonts w:ascii="Helvetica" w:eastAsia="Times New Roman" w:hAnsi="Helvetica" w:cs="Helvetica"/>
          <w:color w:val="2E4FAE"/>
          <w:kern w:val="36"/>
          <w:sz w:val="33"/>
          <w:szCs w:val="33"/>
          <w:lang w:eastAsia="ru-RU"/>
        </w:rPr>
        <w:t>Контакты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Председатель общественного совета при Территориальном органе Федеральной службы государственной статистики по Республике Саха (Якутия) (Сах</w:t>
      </w:r>
      <w:proofErr w:type="gramStart"/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а(</w:t>
      </w:r>
      <w:proofErr w:type="gramEnd"/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Якутия)</w:t>
      </w:r>
      <w:proofErr w:type="spellStart"/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стат</w:t>
      </w:r>
      <w:proofErr w:type="spellEnd"/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 - 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u w:val="single"/>
          <w:lang w:eastAsia="ru-RU"/>
        </w:rPr>
        <w:t>Кондратьева Валентина Ильинична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,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Руководитель ГАУ «Центр стратегических исследований Республики Саха (Якутия), кандидат экономических наук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Адрес: 677000, г. Якутск, пр. Ленина, д.28, каб.206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Тел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.: (4112)50-60-80, (4112)42-10-96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E-mail: srk@sakha.gov.ru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Заместитель председателя общественного совета при Сах</w:t>
      </w:r>
      <w:proofErr w:type="gramStart"/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а(</w:t>
      </w:r>
      <w:proofErr w:type="gramEnd"/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Якутия)</w:t>
      </w:r>
      <w:proofErr w:type="spellStart"/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стате</w:t>
      </w:r>
      <w:proofErr w:type="spellEnd"/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 - </w:t>
      </w:r>
      <w:proofErr w:type="spellStart"/>
      <w:r w:rsidRPr="00C029DE">
        <w:rPr>
          <w:rFonts w:ascii="Helvetica" w:eastAsia="Times New Roman" w:hAnsi="Helvetica" w:cs="Helvetica"/>
          <w:color w:val="000000"/>
          <w:sz w:val="18"/>
          <w:szCs w:val="18"/>
          <w:u w:val="single"/>
          <w:lang w:eastAsia="ru-RU"/>
        </w:rPr>
        <w:t>Ротарь</w:t>
      </w:r>
      <w:proofErr w:type="spellEnd"/>
      <w:r w:rsidRPr="00C029DE">
        <w:rPr>
          <w:rFonts w:ascii="Helvetica" w:eastAsia="Times New Roman" w:hAnsi="Helvetica" w:cs="Helvetica"/>
          <w:color w:val="000000"/>
          <w:sz w:val="18"/>
          <w:szCs w:val="18"/>
          <w:u w:val="single"/>
          <w:lang w:eastAsia="ru-RU"/>
        </w:rPr>
        <w:t xml:space="preserve"> Татьяна Станиславовна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,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Доцент кафедры экономики и финансов Финансово-экономического института ФГАОУ ВО "Северо-Восточный федеральный университет им. М.К. </w:t>
      </w:r>
      <w:proofErr w:type="spellStart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Аммосова</w:t>
      </w:r>
      <w:proofErr w:type="spellEnd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", кандидат экономических наук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Адрес: 677000, г. Якутск, ул. Ленина, д.1, </w:t>
      </w:r>
      <w:proofErr w:type="spellStart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каб</w:t>
      </w:r>
      <w:proofErr w:type="spellEnd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. 502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Тел.: (4112)49-67-85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E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-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mail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: </w:t>
      </w:r>
      <w:proofErr w:type="spellStart"/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trotar</w:t>
      </w:r>
      <w:proofErr w:type="spellEnd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@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inbox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.</w:t>
      </w:r>
      <w:proofErr w:type="spellStart"/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ru</w:t>
      </w:r>
      <w:proofErr w:type="spellEnd"/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Секретарь общественного совета при Сах</w:t>
      </w:r>
      <w:proofErr w:type="gramStart"/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а(</w:t>
      </w:r>
      <w:proofErr w:type="gramEnd"/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Якутия)</w:t>
      </w:r>
      <w:proofErr w:type="spellStart"/>
      <w:r w:rsidRPr="00C029DE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стате</w:t>
      </w:r>
      <w:proofErr w:type="spellEnd"/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 - 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u w:val="single"/>
          <w:lang w:eastAsia="ru-RU"/>
        </w:rPr>
        <w:t>Попова Наталья Павловна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,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Начальник отдела информационно-статистических услуг Сах</w:t>
      </w:r>
      <w:proofErr w:type="gramStart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а(</w:t>
      </w:r>
      <w:proofErr w:type="gramEnd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Якутия)</w:t>
      </w:r>
      <w:proofErr w:type="spellStart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стата</w:t>
      </w:r>
      <w:proofErr w:type="spellEnd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Адрес: 677000, г. Якутск, ул. Орджоникидзе, д. 27, </w:t>
      </w:r>
      <w:proofErr w:type="spellStart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каб</w:t>
      </w:r>
      <w:proofErr w:type="spellEnd"/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. 310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Тел</w:t>
      </w:r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.: (4112)42-46-60 </w:t>
      </w:r>
    </w:p>
    <w:p w:rsidR="00C029DE" w:rsidRPr="00C029DE" w:rsidRDefault="00C029DE" w:rsidP="00C029DE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029DE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E-mail: P14_PopovaNP@gks.ru</w:t>
      </w:r>
    </w:p>
    <w:p w:rsidR="005610D0" w:rsidRPr="00C029DE" w:rsidRDefault="005610D0">
      <w:pPr>
        <w:rPr>
          <w:lang w:val="en-US"/>
        </w:rPr>
      </w:pPr>
    </w:p>
    <w:sectPr w:rsidR="005610D0" w:rsidRPr="00C029DE" w:rsidSect="0056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9DE"/>
    <w:rsid w:val="005610D0"/>
    <w:rsid w:val="00AB3015"/>
    <w:rsid w:val="00C029DE"/>
    <w:rsid w:val="00C70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paragraph" w:styleId="1">
    <w:name w:val="heading 1"/>
    <w:basedOn w:val="a"/>
    <w:link w:val="10"/>
    <w:uiPriority w:val="9"/>
    <w:qFormat/>
    <w:rsid w:val="00C02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2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1</cp:revision>
  <dcterms:created xsi:type="dcterms:W3CDTF">2019-01-13T05:55:00Z</dcterms:created>
  <dcterms:modified xsi:type="dcterms:W3CDTF">2019-01-13T05:56:00Z</dcterms:modified>
</cp:coreProperties>
</file>